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0475" w14:textId="77777777" w:rsidR="000457A7" w:rsidRPr="007E5565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</w:p>
    <w:p w14:paraId="09E2C45D" w14:textId="77777777" w:rsidR="000457A7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  <w:r w:rsidRPr="007E5565">
        <w:rPr>
          <w:rFonts w:asciiTheme="majorHAnsi" w:hAnsiTheme="majorHAnsi" w:cs="Arial"/>
          <w:color w:val="000000" w:themeColor="text1"/>
          <w:lang w:val="en-US"/>
        </w:rPr>
        <w:t>Bec is a</w:t>
      </w:r>
      <w:r>
        <w:rPr>
          <w:rFonts w:asciiTheme="majorHAnsi" w:hAnsiTheme="majorHAnsi" w:cs="Arial"/>
          <w:color w:val="000000" w:themeColor="text1"/>
          <w:lang w:val="en-US"/>
        </w:rPr>
        <w:t>n Australian based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performer, producer, director, choreographer and engagement specialist.  Bec encourages people to see their world in new ways through highly physical, participatory, practical, collaborative and celebratory actions.  </w:t>
      </w:r>
      <w:r>
        <w:rPr>
          <w:rFonts w:asciiTheme="majorHAnsi" w:hAnsiTheme="majorHAnsi" w:cs="Arial"/>
          <w:color w:val="000000" w:themeColor="text1"/>
          <w:lang w:val="en-US"/>
        </w:rPr>
        <w:t>For over 15 years, Bec has p</w:t>
      </w:r>
      <w:r w:rsidRPr="007E5565">
        <w:rPr>
          <w:rFonts w:asciiTheme="majorHAnsi" w:hAnsiTheme="majorHAnsi" w:cs="Arial"/>
          <w:color w:val="000000" w:themeColor="text1"/>
          <w:lang w:val="en-US"/>
        </w:rPr>
        <w:t>assionate</w:t>
      </w:r>
      <w:r>
        <w:rPr>
          <w:rFonts w:asciiTheme="majorHAnsi" w:hAnsiTheme="majorHAnsi" w:cs="Arial"/>
          <w:color w:val="000000" w:themeColor="text1"/>
          <w:lang w:val="en-US"/>
        </w:rPr>
        <w:t>ly worked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in the space where professional artists and co</w:t>
      </w:r>
      <w:r>
        <w:rPr>
          <w:rFonts w:asciiTheme="majorHAnsi" w:hAnsiTheme="majorHAnsi" w:cs="Arial"/>
          <w:color w:val="000000" w:themeColor="text1"/>
          <w:lang w:val="en-US"/>
        </w:rPr>
        <w:t>mmunities of interest meet; collaborating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with community and artists nationally and internationally</w:t>
      </w:r>
      <w:r>
        <w:rPr>
          <w:rFonts w:asciiTheme="majorHAnsi" w:hAnsiTheme="majorHAnsi" w:cs="Arial"/>
          <w:color w:val="000000" w:themeColor="text1"/>
          <w:lang w:val="en-US"/>
        </w:rPr>
        <w:t>.</w:t>
      </w:r>
    </w:p>
    <w:p w14:paraId="5B93DEAD" w14:textId="77777777" w:rsidR="000457A7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</w:p>
    <w:p w14:paraId="52D28A35" w14:textId="77777777" w:rsidR="000457A7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  <w:r>
        <w:rPr>
          <w:rFonts w:asciiTheme="majorHAnsi" w:hAnsiTheme="majorHAnsi" w:cs="Arial"/>
          <w:color w:val="000000" w:themeColor="text1"/>
          <w:lang w:val="en-US"/>
        </w:rPr>
        <w:t>Bec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has produced and performed for major arts Festivals and organisations nationwide including; Melbourne, Sydney, Darwin and Next Wave Festivals, Foostcray Community Arts Centre, Dance House and City of Melbourne’s Arts and Participation Program. </w:t>
      </w:r>
    </w:p>
    <w:p w14:paraId="720CFAA7" w14:textId="77777777" w:rsidR="000457A7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</w:p>
    <w:p w14:paraId="76F8CBFB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Arial"/>
          <w:color w:val="000000" w:themeColor="text1"/>
          <w:lang w:val="en-US"/>
        </w:rPr>
        <w:t xml:space="preserve">Since 2011, Bec has been a key collaborator with internationally renowned German theatre makers, Rimini Protokoll as the 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Associate Director of reality theatre </w:t>
      </w:r>
      <w:r>
        <w:rPr>
          <w:rFonts w:asciiTheme="majorHAnsi" w:hAnsiTheme="majorHAnsi" w:cs="Times"/>
          <w:color w:val="000000" w:themeColor="text1"/>
          <w:lang w:val="en-US"/>
        </w:rPr>
        <w:t xml:space="preserve">juggernauts, </w:t>
      </w:r>
      <w:r w:rsidRPr="00CF2F8C">
        <w:rPr>
          <w:rFonts w:asciiTheme="majorHAnsi" w:hAnsiTheme="majorHAnsi" w:cs="Times"/>
          <w:i/>
          <w:color w:val="000000" w:themeColor="text1"/>
          <w:lang w:val="en-US"/>
        </w:rPr>
        <w:t>100% Melbourne</w:t>
      </w:r>
      <w:r>
        <w:rPr>
          <w:rFonts w:asciiTheme="majorHAnsi" w:hAnsiTheme="majorHAnsi" w:cs="Times"/>
          <w:color w:val="000000" w:themeColor="text1"/>
          <w:lang w:val="en-US"/>
        </w:rPr>
        <w:t xml:space="preserve"> (City of Melbourne), </w:t>
      </w:r>
      <w:r w:rsidRPr="00CF2F8C">
        <w:rPr>
          <w:rFonts w:asciiTheme="majorHAnsi" w:hAnsiTheme="majorHAnsi" w:cs="Times"/>
          <w:i/>
          <w:color w:val="000000" w:themeColor="text1"/>
          <w:lang w:val="en-US"/>
        </w:rPr>
        <w:t>100% Darwin</w:t>
      </w:r>
      <w:r>
        <w:rPr>
          <w:rFonts w:asciiTheme="majorHAnsi" w:hAnsiTheme="majorHAnsi" w:cs="Times"/>
          <w:color w:val="000000" w:themeColor="text1"/>
          <w:lang w:val="en-US"/>
        </w:rPr>
        <w:t xml:space="preserve"> (Darwin Festival) and </w:t>
      </w:r>
      <w:r w:rsidRPr="00CF2F8C">
        <w:rPr>
          <w:rFonts w:asciiTheme="majorHAnsi" w:hAnsiTheme="majorHAnsi" w:cs="Times"/>
          <w:i/>
          <w:color w:val="000000" w:themeColor="text1"/>
          <w:lang w:val="en-US"/>
        </w:rPr>
        <w:t>100% Brisbane</w:t>
      </w:r>
      <w:r>
        <w:rPr>
          <w:rFonts w:asciiTheme="majorHAnsi" w:hAnsiTheme="majorHAnsi" w:cs="Times"/>
          <w:color w:val="000000" w:themeColor="text1"/>
          <w:lang w:val="en-US"/>
        </w:rPr>
        <w:t xml:space="preserve"> (</w:t>
      </w:r>
      <w:r w:rsidRPr="007E5565">
        <w:rPr>
          <w:rFonts w:asciiTheme="majorHAnsi" w:hAnsiTheme="majorHAnsi" w:cs="Times"/>
          <w:color w:val="000000" w:themeColor="text1"/>
          <w:lang w:val="en-US"/>
        </w:rPr>
        <w:t>Museum of Brisbane</w:t>
      </w:r>
      <w:r>
        <w:rPr>
          <w:rFonts w:asciiTheme="majorHAnsi" w:hAnsiTheme="majorHAnsi" w:cs="Times"/>
          <w:color w:val="000000" w:themeColor="text1"/>
          <w:lang w:val="en-US"/>
        </w:rPr>
        <w:t>)</w:t>
      </w:r>
      <w:r w:rsidRPr="007E5565">
        <w:rPr>
          <w:rFonts w:asciiTheme="majorHAnsi" w:hAnsiTheme="majorHAnsi" w:cs="Times"/>
          <w:color w:val="000000" w:themeColor="text1"/>
          <w:lang w:val="en-US"/>
        </w:rPr>
        <w:t>.</w:t>
      </w:r>
      <w:r>
        <w:rPr>
          <w:rFonts w:asciiTheme="majorHAnsi" w:hAnsiTheme="majorHAnsi" w:cs="Times"/>
          <w:color w:val="000000" w:themeColor="text1"/>
          <w:lang w:val="en-US"/>
        </w:rPr>
        <w:t xml:space="preserve">   </w:t>
      </w:r>
    </w:p>
    <w:p w14:paraId="41B64B01" w14:textId="77777777" w:rsidR="000457A7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</w:p>
    <w:p w14:paraId="096831B8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  <w:r w:rsidRPr="007E5565">
        <w:rPr>
          <w:rFonts w:asciiTheme="majorHAnsi" w:hAnsiTheme="majorHAnsi" w:cs="Arial"/>
          <w:color w:val="000000" w:themeColor="text1"/>
          <w:lang w:val="en-US"/>
        </w:rPr>
        <w:t>Together with</w:t>
      </w:r>
      <w:r>
        <w:rPr>
          <w:rFonts w:asciiTheme="majorHAnsi" w:hAnsiTheme="majorHAnsi" w:cs="Arial"/>
          <w:color w:val="000000" w:themeColor="text1"/>
          <w:lang w:val="en-US"/>
        </w:rPr>
        <w:t xml:space="preserve"> </w:t>
      </w:r>
      <w:r w:rsidRPr="007E5565">
        <w:rPr>
          <w:rFonts w:asciiTheme="majorHAnsi" w:hAnsiTheme="majorHAnsi" w:cs="Arial"/>
          <w:color w:val="000000" w:themeColor="text1"/>
          <w:lang w:val="en-US"/>
        </w:rPr>
        <w:t>Tristan Meecham, Bec leads</w:t>
      </w:r>
      <w:r w:rsidRPr="007E5565">
        <w:rPr>
          <w:rFonts w:asciiTheme="majorHAnsi" w:hAnsiTheme="majorHAnsi" w:cs="Arial"/>
          <w:b/>
          <w:i/>
          <w:color w:val="000000" w:themeColor="text1"/>
          <w:lang w:val="en-US"/>
        </w:rPr>
        <w:t xml:space="preserve"> </w:t>
      </w:r>
      <w:r w:rsidRPr="007E5565">
        <w:rPr>
          <w:rFonts w:asciiTheme="majorHAnsi" w:hAnsiTheme="majorHAnsi" w:cs="Arial"/>
          <w:i/>
          <w:color w:val="000000" w:themeColor="text1"/>
          <w:lang w:val="en-US"/>
        </w:rPr>
        <w:t>All The Queens Men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creating participatory theatrical experiences of </w:t>
      </w:r>
      <w:r>
        <w:rPr>
          <w:rFonts w:asciiTheme="majorHAnsi" w:hAnsiTheme="majorHAnsi" w:cs="Arial"/>
          <w:color w:val="000000" w:themeColor="text1"/>
          <w:lang w:val="en-US"/>
        </w:rPr>
        <w:t>scale</w:t>
      </w:r>
      <w:r w:rsidRPr="007E5565">
        <w:rPr>
          <w:rFonts w:asciiTheme="majorHAnsi" w:hAnsiTheme="majorHAnsi" w:cs="Arial"/>
          <w:color w:val="000000" w:themeColor="text1"/>
          <w:lang w:val="en-US"/>
        </w:rPr>
        <w:t>.  </w:t>
      </w:r>
      <w:r w:rsidR="00692C6D">
        <w:rPr>
          <w:rFonts w:asciiTheme="majorHAnsi" w:hAnsiTheme="majorHAnsi" w:cs="Arial"/>
          <w:color w:val="000000" w:themeColor="text1"/>
          <w:lang w:val="en-US"/>
        </w:rPr>
        <w:t xml:space="preserve">In 2015, 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All The Queens Men’s </w:t>
      </w:r>
      <w:r w:rsidR="00692C6D">
        <w:rPr>
          <w:rFonts w:asciiTheme="majorHAnsi" w:hAnsiTheme="majorHAnsi" w:cs="Times"/>
          <w:color w:val="000000" w:themeColor="text1"/>
          <w:lang w:val="en-US"/>
        </w:rPr>
        <w:t xml:space="preserve">toured their 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sport/art spectacle </w:t>
      </w:r>
      <w:r w:rsidRPr="00CF2F8C">
        <w:rPr>
          <w:rFonts w:asciiTheme="majorHAnsi" w:hAnsiTheme="majorHAnsi" w:cs="Times"/>
          <w:i/>
          <w:color w:val="000000" w:themeColor="text1"/>
          <w:lang w:val="en-US"/>
        </w:rPr>
        <w:t>Fun Run</w:t>
      </w:r>
      <w:r>
        <w:rPr>
          <w:rFonts w:asciiTheme="majorHAnsi" w:hAnsiTheme="majorHAnsi" w:cs="Times"/>
          <w:color w:val="000000" w:themeColor="text1"/>
          <w:lang w:val="en-US"/>
        </w:rPr>
        <w:t xml:space="preserve"> to the Ansan Street Arts Festival (South Korea)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 and </w:t>
      </w:r>
      <w:r>
        <w:rPr>
          <w:rFonts w:asciiTheme="majorHAnsi" w:hAnsiTheme="majorHAnsi" w:cs="Times"/>
          <w:color w:val="000000" w:themeColor="text1"/>
          <w:lang w:val="en-US"/>
        </w:rPr>
        <w:t>ANTI Contemporary Art Festival (</w:t>
      </w:r>
      <w:r w:rsidRPr="007E5565">
        <w:rPr>
          <w:rFonts w:asciiTheme="majorHAnsi" w:hAnsiTheme="majorHAnsi" w:cs="Times"/>
          <w:color w:val="000000" w:themeColor="text1"/>
          <w:lang w:val="en-US"/>
        </w:rPr>
        <w:t>Finland</w:t>
      </w:r>
      <w:r w:rsidR="00692C6D">
        <w:rPr>
          <w:rFonts w:asciiTheme="majorHAnsi" w:hAnsiTheme="majorHAnsi" w:cs="Times"/>
          <w:color w:val="000000" w:themeColor="text1"/>
          <w:lang w:val="en-US"/>
        </w:rPr>
        <w:t>) with future international presentations planned for 2017.</w:t>
      </w:r>
    </w:p>
    <w:p w14:paraId="7D4816D6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</w:p>
    <w:p w14:paraId="51A11C62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Times"/>
          <w:color w:val="000000" w:themeColor="text1"/>
          <w:lang w:val="en-US"/>
        </w:rPr>
        <w:t xml:space="preserve">Bec has also collaborated with acclaimed Australian artists Madeleine Flynn and Tim Humphrey for over ten years including the award winning water based project, </w:t>
      </w:r>
      <w:r w:rsidRPr="00540384">
        <w:rPr>
          <w:rFonts w:asciiTheme="majorHAnsi" w:hAnsiTheme="majorHAnsi" w:cs="Times"/>
          <w:i/>
          <w:color w:val="000000" w:themeColor="text1"/>
          <w:lang w:val="en-US"/>
        </w:rPr>
        <w:t>Five Short Blasts.</w:t>
      </w:r>
      <w:r>
        <w:rPr>
          <w:rFonts w:asciiTheme="majorHAnsi" w:hAnsiTheme="majorHAnsi" w:cs="Times"/>
          <w:color w:val="000000" w:themeColor="text1"/>
          <w:lang w:val="en-US"/>
        </w:rPr>
        <w:t xml:space="preserve">  In </w:t>
      </w:r>
      <w:r w:rsidRPr="007E5565">
        <w:rPr>
          <w:rFonts w:asciiTheme="majorHAnsi" w:hAnsiTheme="majorHAnsi" w:cs="Times"/>
          <w:color w:val="000000" w:themeColor="text1"/>
          <w:lang w:val="en-US"/>
        </w:rPr>
        <w:t>2016</w:t>
      </w:r>
      <w:r>
        <w:rPr>
          <w:rFonts w:asciiTheme="majorHAnsi" w:hAnsiTheme="majorHAnsi" w:cs="Times"/>
          <w:color w:val="000000" w:themeColor="text1"/>
          <w:lang w:val="en-US"/>
        </w:rPr>
        <w:t>, (once again in collaboration with Madeleine and Tim), Bec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 </w:t>
      </w:r>
      <w:r>
        <w:rPr>
          <w:rFonts w:asciiTheme="majorHAnsi" w:hAnsiTheme="majorHAnsi" w:cs="Times"/>
          <w:color w:val="000000" w:themeColor="text1"/>
          <w:lang w:val="en-US"/>
        </w:rPr>
        <w:t>commences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 </w:t>
      </w:r>
      <w:r w:rsidRPr="00540384">
        <w:rPr>
          <w:rFonts w:asciiTheme="majorHAnsi" w:hAnsiTheme="majorHAnsi" w:cs="Times"/>
          <w:i/>
          <w:color w:val="000000" w:themeColor="text1"/>
          <w:lang w:val="en-US"/>
        </w:rPr>
        <w:t>Weekly Ticket Footscray</w:t>
      </w:r>
      <w:r w:rsidRPr="007E5565">
        <w:rPr>
          <w:rFonts w:asciiTheme="majorHAnsi" w:hAnsiTheme="majorHAnsi" w:cs="Times"/>
          <w:color w:val="000000" w:themeColor="text1"/>
          <w:lang w:val="en-US"/>
        </w:rPr>
        <w:t>, a new 15 year long durational public art work</w:t>
      </w:r>
      <w:r>
        <w:rPr>
          <w:rFonts w:asciiTheme="majorHAnsi" w:hAnsiTheme="majorHAnsi" w:cs="Times"/>
          <w:color w:val="000000" w:themeColor="text1"/>
          <w:lang w:val="en-US"/>
        </w:rPr>
        <w:t xml:space="preserve"> set in one of Melbourne’s busiest metropolitan train stations.  </w:t>
      </w:r>
    </w:p>
    <w:p w14:paraId="2CCAB332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</w:p>
    <w:p w14:paraId="77494599" w14:textId="77777777" w:rsidR="000457A7" w:rsidRPr="00540384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Times"/>
          <w:color w:val="000000" w:themeColor="text1"/>
          <w:lang w:val="en-US"/>
        </w:rPr>
        <w:t xml:space="preserve">Bec is also key creator and performer of </w:t>
      </w:r>
      <w:r w:rsidRPr="00540384">
        <w:rPr>
          <w:rFonts w:asciiTheme="majorHAnsi" w:hAnsiTheme="majorHAnsi" w:cs="Times"/>
          <w:i/>
          <w:color w:val="000000" w:themeColor="text1"/>
          <w:lang w:val="en-US"/>
        </w:rPr>
        <w:t>The Inaugural Annual Dance Affair</w:t>
      </w:r>
      <w:r>
        <w:rPr>
          <w:rFonts w:asciiTheme="majorHAnsi" w:hAnsiTheme="majorHAnsi" w:cs="Times"/>
          <w:color w:val="000000" w:themeColor="text1"/>
          <w:lang w:val="en-US"/>
        </w:rPr>
        <w:t>, touring Australia-wide and is currently planning internation</w:t>
      </w:r>
      <w:r w:rsidR="00692C6D">
        <w:rPr>
          <w:rFonts w:asciiTheme="majorHAnsi" w:hAnsiTheme="majorHAnsi" w:cs="Times"/>
          <w:color w:val="000000" w:themeColor="text1"/>
          <w:lang w:val="en-US"/>
        </w:rPr>
        <w:t>al touring for outcomes</w:t>
      </w:r>
      <w:r>
        <w:rPr>
          <w:rFonts w:asciiTheme="majorHAnsi" w:hAnsiTheme="majorHAnsi" w:cs="Times"/>
          <w:color w:val="000000" w:themeColor="text1"/>
          <w:lang w:val="en-US"/>
        </w:rPr>
        <w:t xml:space="preserve"> in </w:t>
      </w:r>
      <w:r w:rsidR="00692C6D">
        <w:rPr>
          <w:rFonts w:asciiTheme="majorHAnsi" w:hAnsiTheme="majorHAnsi" w:cs="Times"/>
          <w:color w:val="000000" w:themeColor="text1"/>
          <w:lang w:val="en-US"/>
        </w:rPr>
        <w:t xml:space="preserve">America and China.  </w:t>
      </w:r>
      <w:r>
        <w:rPr>
          <w:rFonts w:asciiTheme="majorHAnsi" w:hAnsiTheme="majorHAnsi" w:cs="Times"/>
          <w:color w:val="000000" w:themeColor="text1"/>
          <w:lang w:val="en-US"/>
        </w:rPr>
        <w:t xml:space="preserve"> </w:t>
      </w:r>
    </w:p>
    <w:p w14:paraId="510006E0" w14:textId="77777777" w:rsidR="000457A7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</w:p>
    <w:p w14:paraId="0914A8CE" w14:textId="3C7C9562" w:rsidR="000457A7" w:rsidRPr="00540384" w:rsidRDefault="000457A7" w:rsidP="000457A7">
      <w:pPr>
        <w:jc w:val="both"/>
        <w:rPr>
          <w:rFonts w:asciiTheme="majorHAnsi" w:hAnsiTheme="majorHAnsi" w:cs="Arial"/>
          <w:color w:val="000000" w:themeColor="text1"/>
          <w:lang w:val="en-US"/>
        </w:rPr>
      </w:pPr>
      <w:r>
        <w:rPr>
          <w:rFonts w:asciiTheme="majorHAnsi" w:hAnsiTheme="majorHAnsi" w:cs="Times"/>
          <w:color w:val="000000" w:themeColor="text1"/>
          <w:lang w:val="en-US"/>
        </w:rPr>
        <w:t>Bec</w:t>
      </w:r>
      <w:r w:rsidRPr="007E5565">
        <w:rPr>
          <w:rFonts w:asciiTheme="majorHAnsi" w:hAnsiTheme="majorHAnsi" w:cs="Arial"/>
          <w:color w:val="000000" w:themeColor="text1"/>
          <w:lang w:val="en-US"/>
        </w:rPr>
        <w:t xml:space="preserve"> has continually served on var</w:t>
      </w:r>
      <w:r>
        <w:rPr>
          <w:rFonts w:asciiTheme="majorHAnsi" w:hAnsiTheme="majorHAnsi" w:cs="Arial"/>
          <w:color w:val="000000" w:themeColor="text1"/>
          <w:lang w:val="en-US"/>
        </w:rPr>
        <w:t xml:space="preserve">ious arts boards and regularly mentors young and emerging artists formally and informally.  </w:t>
      </w:r>
      <w:r w:rsidR="00692C6D">
        <w:rPr>
          <w:rFonts w:asciiTheme="majorHAnsi" w:hAnsiTheme="majorHAnsi" w:cs="Arial"/>
          <w:color w:val="000000" w:themeColor="text1"/>
          <w:lang w:val="en-US"/>
        </w:rPr>
        <w:t xml:space="preserve">In 2016, Bec </w:t>
      </w:r>
      <w:r w:rsidR="00D0725E">
        <w:rPr>
          <w:rFonts w:asciiTheme="majorHAnsi" w:hAnsiTheme="majorHAnsi" w:cs="Arial"/>
          <w:color w:val="000000" w:themeColor="text1"/>
          <w:lang w:val="en-US"/>
        </w:rPr>
        <w:t>returns to the Northern Territory to</w:t>
      </w:r>
      <w:r w:rsidR="00845FB2">
        <w:rPr>
          <w:rFonts w:asciiTheme="majorHAnsi" w:hAnsiTheme="majorHAnsi" w:cs="Arial"/>
          <w:color w:val="000000" w:themeColor="text1"/>
          <w:lang w:val="en-US"/>
        </w:rPr>
        <w:t xml:space="preserve"> create a large</w:t>
      </w:r>
      <w:r w:rsidR="00D0725E">
        <w:rPr>
          <w:rFonts w:asciiTheme="majorHAnsi" w:hAnsiTheme="majorHAnsi" w:cs="Arial"/>
          <w:color w:val="000000" w:themeColor="text1"/>
          <w:lang w:val="en-US"/>
        </w:rPr>
        <w:t xml:space="preserve"> community dance project with </w:t>
      </w:r>
      <w:r w:rsidR="00845FB2">
        <w:rPr>
          <w:rFonts w:asciiTheme="majorHAnsi" w:hAnsiTheme="majorHAnsi" w:cs="Arial"/>
          <w:color w:val="000000" w:themeColor="text1"/>
          <w:lang w:val="en-US"/>
        </w:rPr>
        <w:t>Godi</w:t>
      </w:r>
      <w:bookmarkStart w:id="0" w:name="_GoBack"/>
      <w:bookmarkEnd w:id="0"/>
      <w:r w:rsidR="00845FB2">
        <w:rPr>
          <w:rFonts w:asciiTheme="majorHAnsi" w:hAnsiTheme="majorHAnsi" w:cs="Arial"/>
          <w:color w:val="000000" w:themeColor="text1"/>
          <w:lang w:val="en-US"/>
        </w:rPr>
        <w:t>nymayin Yijard Rivers Arts and Culture Centre</w:t>
      </w:r>
      <w:r w:rsidR="00D0725E">
        <w:rPr>
          <w:rFonts w:asciiTheme="majorHAnsi" w:hAnsiTheme="majorHAnsi" w:cs="Arial"/>
          <w:color w:val="000000" w:themeColor="text1"/>
          <w:lang w:val="en-US"/>
        </w:rPr>
        <w:t xml:space="preserve">.  She will premiere </w:t>
      </w:r>
      <w:r w:rsidR="00692C6D" w:rsidRPr="00692C6D">
        <w:rPr>
          <w:rFonts w:asciiTheme="majorHAnsi" w:hAnsiTheme="majorHAnsi" w:cs="Arial"/>
          <w:i/>
          <w:color w:val="000000" w:themeColor="text1"/>
          <w:lang w:val="en-US"/>
        </w:rPr>
        <w:t>You Should Be Dancin</w:t>
      </w:r>
      <w:r w:rsidR="00692C6D">
        <w:rPr>
          <w:rFonts w:asciiTheme="majorHAnsi" w:hAnsiTheme="majorHAnsi" w:cs="Arial"/>
          <w:color w:val="000000" w:themeColor="text1"/>
          <w:lang w:val="en-US"/>
        </w:rPr>
        <w:t xml:space="preserve">g, a large scale, keynote project for Brisbane Festival and perform at the </w:t>
      </w:r>
      <w:r w:rsidR="00D0725E">
        <w:rPr>
          <w:rFonts w:asciiTheme="majorHAnsi" w:hAnsiTheme="majorHAnsi" w:cs="Arial"/>
          <w:color w:val="000000" w:themeColor="text1"/>
          <w:lang w:val="en-US"/>
        </w:rPr>
        <w:t xml:space="preserve">inaugural Lost Lands Festival.  </w:t>
      </w:r>
      <w:r w:rsidRPr="007E5565">
        <w:rPr>
          <w:rFonts w:asciiTheme="majorHAnsi" w:hAnsiTheme="majorHAnsi" w:cs="Times"/>
          <w:color w:val="000000" w:themeColor="text1"/>
          <w:lang w:val="en-US"/>
        </w:rPr>
        <w:t xml:space="preserve">Bec’s true loves are Staffordshire Bull Terriers and dancing.            </w:t>
      </w:r>
      <w:r>
        <w:rPr>
          <w:rFonts w:asciiTheme="majorHAnsi" w:hAnsiTheme="majorHAnsi" w:cs="Times"/>
          <w:color w:val="000000" w:themeColor="text1"/>
          <w:lang w:val="en-US"/>
        </w:rPr>
        <w:t xml:space="preserve">       </w:t>
      </w:r>
    </w:p>
    <w:p w14:paraId="789C89C0" w14:textId="77777777" w:rsidR="000457A7" w:rsidRPr="007E5565" w:rsidRDefault="000457A7" w:rsidP="000457A7">
      <w:pPr>
        <w:jc w:val="both"/>
        <w:rPr>
          <w:rFonts w:asciiTheme="majorHAnsi" w:hAnsiTheme="majorHAnsi" w:cs="Times"/>
          <w:color w:val="000000" w:themeColor="text1"/>
          <w:sz w:val="16"/>
          <w:szCs w:val="16"/>
          <w:lang w:val="en-US"/>
        </w:rPr>
      </w:pPr>
      <w:r>
        <w:rPr>
          <w:rFonts w:asciiTheme="majorHAnsi" w:hAnsiTheme="majorHAnsi" w:cs="Times"/>
          <w:color w:val="000000" w:themeColor="text1"/>
          <w:lang w:val="en-US"/>
        </w:rPr>
        <w:t xml:space="preserve"> </w:t>
      </w:r>
    </w:p>
    <w:p w14:paraId="285D7D51" w14:textId="77777777" w:rsidR="000457A7" w:rsidRPr="007E5565" w:rsidRDefault="000457A7" w:rsidP="000457A7">
      <w:pPr>
        <w:jc w:val="center"/>
        <w:rPr>
          <w:rFonts w:asciiTheme="majorHAnsi" w:hAnsiTheme="majorHAnsi" w:cs="Times"/>
          <w:color w:val="000000" w:themeColor="text1"/>
          <w:lang w:val="en-US"/>
        </w:rPr>
      </w:pPr>
      <w:r w:rsidRPr="007E5565">
        <w:rPr>
          <w:rFonts w:asciiTheme="majorHAnsi" w:hAnsiTheme="majorHAnsi" w:cs="Times"/>
          <w:b/>
          <w:color w:val="000000" w:themeColor="text1"/>
          <w:lang w:val="en-US"/>
        </w:rPr>
        <w:t>///</w:t>
      </w:r>
      <w:r>
        <w:rPr>
          <w:rFonts w:asciiTheme="majorHAnsi" w:hAnsiTheme="majorHAnsi" w:cs="Times"/>
          <w:b/>
          <w:color w:val="000000" w:themeColor="text1"/>
          <w:lang w:val="en-US"/>
        </w:rPr>
        <w:t xml:space="preserve"> </w:t>
      </w:r>
      <w:r w:rsidRPr="007E5565">
        <w:rPr>
          <w:rFonts w:asciiTheme="majorHAnsi" w:hAnsiTheme="majorHAnsi" w:cs="Times"/>
          <w:b/>
          <w:color w:val="000000" w:themeColor="text1"/>
          <w:lang w:val="en-US"/>
        </w:rPr>
        <w:t>becreid.net.au ///</w:t>
      </w:r>
    </w:p>
    <w:p w14:paraId="259D5BED" w14:textId="77777777" w:rsidR="000457A7" w:rsidRDefault="000457A7" w:rsidP="000457A7">
      <w:pPr>
        <w:jc w:val="both"/>
        <w:rPr>
          <w:rFonts w:asciiTheme="majorHAnsi" w:hAnsiTheme="majorHAnsi"/>
          <w:noProof/>
          <w:color w:val="000000" w:themeColor="text1"/>
          <w:lang w:val="en-US"/>
        </w:rPr>
      </w:pPr>
    </w:p>
    <w:p w14:paraId="20DC6239" w14:textId="77777777" w:rsidR="000457A7" w:rsidRPr="001D4799" w:rsidRDefault="000457A7" w:rsidP="000457A7">
      <w:pPr>
        <w:jc w:val="both"/>
        <w:rPr>
          <w:rFonts w:asciiTheme="majorHAnsi" w:hAnsiTheme="majorHAnsi" w:cs="Times"/>
          <w:color w:val="000000" w:themeColor="text1"/>
          <w:lang w:val="en-US"/>
        </w:rPr>
      </w:pPr>
    </w:p>
    <w:p w14:paraId="41B0F75A" w14:textId="77777777" w:rsidR="000457A7" w:rsidRPr="001D4799" w:rsidRDefault="000457A7" w:rsidP="000457A7">
      <w:pPr>
        <w:jc w:val="both"/>
        <w:rPr>
          <w:rFonts w:asciiTheme="majorHAnsi" w:hAnsiTheme="majorHAnsi"/>
          <w:color w:val="000000" w:themeColor="text1"/>
        </w:rPr>
      </w:pPr>
    </w:p>
    <w:p w14:paraId="3D0E1EF2" w14:textId="77777777" w:rsidR="000457A7" w:rsidRPr="001D4799" w:rsidRDefault="000457A7" w:rsidP="000457A7">
      <w:pPr>
        <w:rPr>
          <w:rFonts w:asciiTheme="majorHAnsi" w:hAnsiTheme="majorHAnsi"/>
          <w:color w:val="000000" w:themeColor="text1"/>
        </w:rPr>
      </w:pPr>
    </w:p>
    <w:p w14:paraId="61C60F4A" w14:textId="77777777" w:rsidR="000457A7" w:rsidRDefault="000457A7" w:rsidP="000457A7"/>
    <w:p w14:paraId="064580DF" w14:textId="77777777" w:rsidR="00AA4499" w:rsidRDefault="00AA4499"/>
    <w:sectPr w:rsidR="00AA4499" w:rsidSect="0063437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1165" w14:textId="77777777" w:rsidR="00CF2F8C" w:rsidRDefault="00845F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C335" w14:textId="77777777" w:rsidR="00CF2F8C" w:rsidRPr="0032053B" w:rsidRDefault="00845FB2" w:rsidP="00CF2F8C">
    <w:pPr>
      <w:pStyle w:val="Footer"/>
      <w:jc w:val="center"/>
      <w:rPr>
        <w:rFonts w:asciiTheme="majorHAnsi" w:hAnsiTheme="majorHAnsi"/>
        <w:b/>
        <w:color w:val="808080" w:themeColor="background1" w:themeShade="80"/>
      </w:rPr>
    </w:pPr>
    <w:r w:rsidRPr="0032053B">
      <w:rPr>
        <w:rFonts w:asciiTheme="majorHAnsi" w:hAnsiTheme="majorHAnsi"/>
        <w:b/>
        <w:color w:val="808080" w:themeColor="background1" w:themeShade="80"/>
      </w:rPr>
      <w:t>becreid.net.au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E6B" w14:textId="77777777" w:rsidR="00CF2F8C" w:rsidRDefault="00845FB2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AF92" w14:textId="77777777" w:rsidR="00CF2F8C" w:rsidRDefault="00845F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9518" w14:textId="77777777" w:rsidR="00CF2F8C" w:rsidRDefault="00845FB2" w:rsidP="00CF2F8C">
    <w:pPr>
      <w:pStyle w:val="Header"/>
      <w:jc w:val="right"/>
      <w:rPr>
        <w:rFonts w:asciiTheme="majorHAnsi" w:hAnsiTheme="majorHAnsi"/>
        <w:b/>
        <w:color w:val="808080" w:themeColor="background1" w:themeShade="80"/>
      </w:rPr>
    </w:pPr>
    <w:r w:rsidRPr="00A77CC2">
      <w:rPr>
        <w:rFonts w:asciiTheme="majorHAnsi" w:hAnsiTheme="majorHAnsi"/>
        <w:b/>
        <w:color w:val="808080" w:themeColor="background1" w:themeShade="80"/>
      </w:rPr>
      <w:t>BEC REID</w:t>
    </w:r>
  </w:p>
  <w:p w14:paraId="68216A45" w14:textId="77777777" w:rsidR="00CF2F8C" w:rsidRPr="00A77CC2" w:rsidRDefault="00845FB2" w:rsidP="00CF2F8C">
    <w:pPr>
      <w:pStyle w:val="Header"/>
      <w:jc w:val="right"/>
      <w:rPr>
        <w:rFonts w:asciiTheme="majorHAnsi" w:hAnsiTheme="majorHAnsi"/>
        <w:b/>
        <w:color w:val="808080" w:themeColor="background1" w:themeShade="80"/>
      </w:rPr>
    </w:pPr>
    <w:r>
      <w:rPr>
        <w:rFonts w:asciiTheme="majorHAnsi" w:hAnsiTheme="majorHAnsi"/>
        <w:b/>
        <w:color w:val="808080" w:themeColor="background1" w:themeShade="80"/>
      </w:rPr>
      <w:t>Biography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75FF" w14:textId="77777777" w:rsidR="00CF2F8C" w:rsidRDefault="00845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A7"/>
    <w:rsid w:val="000457A7"/>
    <w:rsid w:val="00634377"/>
    <w:rsid w:val="00692C6D"/>
    <w:rsid w:val="00845FB2"/>
    <w:rsid w:val="00AA4499"/>
    <w:rsid w:val="00D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54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A7"/>
  </w:style>
  <w:style w:type="paragraph" w:styleId="Footer">
    <w:name w:val="footer"/>
    <w:basedOn w:val="Normal"/>
    <w:link w:val="FooterChar"/>
    <w:uiPriority w:val="99"/>
    <w:unhideWhenUsed/>
    <w:rsid w:val="00045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7A7"/>
  </w:style>
  <w:style w:type="paragraph" w:styleId="Footer">
    <w:name w:val="footer"/>
    <w:basedOn w:val="Normal"/>
    <w:link w:val="FooterChar"/>
    <w:uiPriority w:val="99"/>
    <w:unhideWhenUsed/>
    <w:rsid w:val="00045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Reid</dc:creator>
  <cp:keywords/>
  <dc:description/>
  <cp:lastModifiedBy>Bec Reid</cp:lastModifiedBy>
  <cp:revision>4</cp:revision>
  <dcterms:created xsi:type="dcterms:W3CDTF">2016-06-02T08:19:00Z</dcterms:created>
  <dcterms:modified xsi:type="dcterms:W3CDTF">2016-06-02T08:26:00Z</dcterms:modified>
</cp:coreProperties>
</file>